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EF" w:rsidRPr="00C91800" w:rsidRDefault="00312192" w:rsidP="00235102">
      <w:pPr>
        <w:pStyle w:val="Nadpis1"/>
        <w:spacing w:after="240"/>
      </w:pPr>
      <w:r>
        <w:t>P</w:t>
      </w:r>
      <w:r w:rsidRPr="00312192">
        <w:t xml:space="preserve">rávo rozhodovat o svém životě a </w:t>
      </w:r>
      <w:r>
        <w:t xml:space="preserve">žít </w:t>
      </w:r>
      <w:r w:rsidRPr="00312192">
        <w:t>nezávislý život</w:t>
      </w:r>
      <w:r>
        <w:t xml:space="preserve"> jsou základem plnohodnotného občanství</w:t>
      </w:r>
    </w:p>
    <w:p w:rsidR="005E0A6F" w:rsidRPr="003B1BEE" w:rsidRDefault="005E0A6F" w:rsidP="005E0A6F">
      <w:r w:rsidRPr="00C91800">
        <w:rPr>
          <w:b/>
        </w:rPr>
        <w:t xml:space="preserve">Praha, </w:t>
      </w:r>
      <w:r w:rsidR="002D5960">
        <w:rPr>
          <w:b/>
        </w:rPr>
        <w:t>2</w:t>
      </w:r>
      <w:r w:rsidR="00DE7E0D">
        <w:rPr>
          <w:b/>
        </w:rPr>
        <w:t>1</w:t>
      </w:r>
      <w:r w:rsidR="002D5960">
        <w:rPr>
          <w:b/>
        </w:rPr>
        <w:t>. března</w:t>
      </w:r>
      <w:r w:rsidRPr="00C91800">
        <w:rPr>
          <w:b/>
        </w:rPr>
        <w:t xml:space="preserve"> 201</w:t>
      </w:r>
      <w:r w:rsidR="00D00929">
        <w:rPr>
          <w:b/>
        </w:rPr>
        <w:t>8</w:t>
      </w:r>
      <w:r w:rsidRPr="00C91800">
        <w:t xml:space="preserve"> </w:t>
      </w:r>
      <w:r w:rsidRPr="003E1A74">
        <w:rPr>
          <w:b/>
        </w:rPr>
        <w:t>–</w:t>
      </w:r>
      <w:r w:rsidR="003B1BEE" w:rsidRPr="003E1A74">
        <w:rPr>
          <w:b/>
        </w:rPr>
        <w:t xml:space="preserve"> </w:t>
      </w:r>
      <w:proofErr w:type="spellStart"/>
      <w:r w:rsidR="003B1BEE" w:rsidRPr="003E1A74">
        <w:rPr>
          <w:b/>
        </w:rPr>
        <w:t>Quip</w:t>
      </w:r>
      <w:proofErr w:type="spellEnd"/>
      <w:r w:rsidR="003B1BEE" w:rsidRPr="003E1A74">
        <w:rPr>
          <w:b/>
        </w:rPr>
        <w:t xml:space="preserve"> se od svého založení před 15 lety věnuje</w:t>
      </w:r>
      <w:r w:rsidR="001853AD">
        <w:rPr>
          <w:b/>
        </w:rPr>
        <w:t xml:space="preserve"> pomoci lidem </w:t>
      </w:r>
      <w:r w:rsidR="003B1BEE" w:rsidRPr="003E1A74">
        <w:rPr>
          <w:b/>
        </w:rPr>
        <w:t xml:space="preserve">s postižením dosáhnout naplnění svých práv. Stěžejními </w:t>
      </w:r>
      <w:r w:rsidR="00FE4FBF">
        <w:rPr>
          <w:b/>
        </w:rPr>
        <w:t>oblastmi práce</w:t>
      </w:r>
      <w:r w:rsidR="003B1BEE" w:rsidRPr="003E1A74">
        <w:rPr>
          <w:b/>
        </w:rPr>
        <w:t xml:space="preserve"> jsou právo rozhodovat o svém životě a právo na nezávislý život. </w:t>
      </w:r>
      <w:r w:rsidR="003E1A74" w:rsidRPr="003E1A74">
        <w:rPr>
          <w:b/>
        </w:rPr>
        <w:t xml:space="preserve">Své zkušenosti </w:t>
      </w:r>
      <w:proofErr w:type="spellStart"/>
      <w:r w:rsidR="003E1A74" w:rsidRPr="003E1A74">
        <w:rPr>
          <w:b/>
        </w:rPr>
        <w:t>Quip</w:t>
      </w:r>
      <w:proofErr w:type="spellEnd"/>
      <w:r w:rsidR="003E1A74" w:rsidRPr="003E1A74">
        <w:rPr>
          <w:b/>
        </w:rPr>
        <w:t xml:space="preserve"> sdílí, aby tak přispěl ke </w:t>
      </w:r>
      <w:r w:rsidR="00D87B21">
        <w:rPr>
          <w:b/>
        </w:rPr>
        <w:t>zlepšení</w:t>
      </w:r>
      <w:r w:rsidR="003E1A74" w:rsidRPr="003E1A74">
        <w:rPr>
          <w:b/>
        </w:rPr>
        <w:t xml:space="preserve"> sociálního a právního systému.</w:t>
      </w:r>
    </w:p>
    <w:p w:rsidR="00756390" w:rsidRDefault="00FB1E5A" w:rsidP="008B5022">
      <w:r>
        <w:t>Tuto sobotu 24. března</w:t>
      </w:r>
      <w:r w:rsidR="002D5960">
        <w:t xml:space="preserve"> slaví </w:t>
      </w:r>
      <w:proofErr w:type="spellStart"/>
      <w:r w:rsidR="002D5960">
        <w:t>Quip</w:t>
      </w:r>
      <w:proofErr w:type="spellEnd"/>
      <w:r w:rsidR="002D5960">
        <w:t xml:space="preserve"> 15. výročí </w:t>
      </w:r>
      <w:r>
        <w:t>vzniku</w:t>
      </w:r>
      <w:r w:rsidR="002D5960">
        <w:t>.</w:t>
      </w:r>
      <w:r>
        <w:t xml:space="preserve"> Od svého založení se věnuje posilování práv lidí se zdravotním postižením a </w:t>
      </w:r>
      <w:r w:rsidR="003B1BEE">
        <w:t xml:space="preserve">snaží se měnit </w:t>
      </w:r>
      <w:r>
        <w:t>přístup společnosti k této skupině obyvatel.</w:t>
      </w:r>
      <w:r w:rsidR="00BA5709">
        <w:t xml:space="preserve"> </w:t>
      </w:r>
      <w:r w:rsidR="003B1BEE">
        <w:t>Důležitou</w:t>
      </w:r>
      <w:r w:rsidR="00756390">
        <w:t xml:space="preserve"> částí práce </w:t>
      </w:r>
      <w:proofErr w:type="spellStart"/>
      <w:r w:rsidR="00756390">
        <w:t>Quipu</w:t>
      </w:r>
      <w:proofErr w:type="spellEnd"/>
      <w:r w:rsidR="00756390">
        <w:t xml:space="preserve"> je přímá pomoc lidem s postižením, jejichž práva jsou ohrožena zejména ve dvou oblastech:</w:t>
      </w:r>
    </w:p>
    <w:p w:rsidR="00756390" w:rsidRDefault="00756390" w:rsidP="00756390">
      <w:pPr>
        <w:pStyle w:val="Odstavecseseznamem"/>
        <w:numPr>
          <w:ilvl w:val="0"/>
          <w:numId w:val="6"/>
        </w:numPr>
      </w:pPr>
      <w:r w:rsidRPr="00015D87">
        <w:rPr>
          <w:b/>
        </w:rPr>
        <w:t>Právo rozhodovat o svém životě</w:t>
      </w:r>
      <w:r>
        <w:t xml:space="preserve">: </w:t>
      </w:r>
      <w:r w:rsidR="00015D87">
        <w:t>V</w:t>
      </w:r>
      <w:r>
        <w:t xml:space="preserve"> České republice žije </w:t>
      </w:r>
      <w:r w:rsidR="00015D87">
        <w:t xml:space="preserve">kolem 35.000 lidí s omezenou svéprávností, </w:t>
      </w:r>
      <w:r w:rsidR="00ED2384">
        <w:t>kteří obvykle mají omezen přístup</w:t>
      </w:r>
      <w:r w:rsidR="00015D87">
        <w:t xml:space="preserve"> k řadě práv, jako je např. svobodně si zvolit kde a s kým žít, vstoupit do manželství</w:t>
      </w:r>
      <w:r w:rsidR="00C36BB9">
        <w:t xml:space="preserve"> či založit </w:t>
      </w:r>
      <w:r w:rsidR="00015D87">
        <w:t>účet v bance.</w:t>
      </w:r>
    </w:p>
    <w:p w:rsidR="00756390" w:rsidRDefault="00756390" w:rsidP="00756390">
      <w:pPr>
        <w:pStyle w:val="Odstavecseseznamem"/>
        <w:numPr>
          <w:ilvl w:val="0"/>
          <w:numId w:val="6"/>
        </w:numPr>
      </w:pPr>
      <w:r w:rsidRPr="00015D87">
        <w:rPr>
          <w:b/>
        </w:rPr>
        <w:t>Právo na nezávislý život</w:t>
      </w:r>
      <w:r w:rsidR="00015D87">
        <w:t>:</w:t>
      </w:r>
      <w:r>
        <w:t xml:space="preserve"> </w:t>
      </w:r>
      <w:r w:rsidR="00015D87">
        <w:t xml:space="preserve">Téměř 70.000 lidí s postižením žije v České republice v pobytových sociálních službách, zejména ve velkých ústavech. Život v ústavu </w:t>
      </w:r>
      <w:r w:rsidR="00D87B21">
        <w:t xml:space="preserve">obvykle </w:t>
      </w:r>
      <w:r w:rsidR="00015D87">
        <w:t>ne</w:t>
      </w:r>
      <w:r w:rsidR="007E766B">
        <w:t>bývá</w:t>
      </w:r>
      <w:r w:rsidR="00015D87">
        <w:t xml:space="preserve"> důsledkem </w:t>
      </w:r>
      <w:r w:rsidR="005D7E13">
        <w:t xml:space="preserve">svobodné </w:t>
      </w:r>
      <w:r w:rsidR="00015D87">
        <w:t>volby</w:t>
      </w:r>
      <w:r w:rsidR="005D7E13">
        <w:t xml:space="preserve"> člověka</w:t>
      </w:r>
      <w:r w:rsidR="00015D87">
        <w:t xml:space="preserve">, ale neschopnosti společnosti najít </w:t>
      </w:r>
      <w:r w:rsidR="003B1BEE">
        <w:t xml:space="preserve">účinný </w:t>
      </w:r>
      <w:r w:rsidR="00015D87">
        <w:t xml:space="preserve">způsob </w:t>
      </w:r>
      <w:r w:rsidR="006752AA">
        <w:t xml:space="preserve">jak </w:t>
      </w:r>
      <w:r w:rsidR="007E766B">
        <w:t xml:space="preserve">těmto lidem </w:t>
      </w:r>
      <w:r w:rsidR="006752AA">
        <w:t xml:space="preserve">pomoci </w:t>
      </w:r>
      <w:r w:rsidR="00015D87">
        <w:t>v</w:t>
      </w:r>
      <w:r w:rsidR="007E766B">
        <w:t> </w:t>
      </w:r>
      <w:r w:rsidR="00015D87">
        <w:t>přirozeném prostředí.</w:t>
      </w:r>
    </w:p>
    <w:p w:rsidR="00F47EAC" w:rsidRDefault="005D7E13" w:rsidP="008B5022">
      <w:r>
        <w:t>Tým</w:t>
      </w:r>
      <w:r w:rsidR="007E766B">
        <w:t xml:space="preserve"> složen</w:t>
      </w:r>
      <w:r>
        <w:t>ý</w:t>
      </w:r>
      <w:r w:rsidR="007E766B">
        <w:t xml:space="preserve"> z </w:t>
      </w:r>
      <w:r w:rsidR="00FB1E5A">
        <w:t>právníků</w:t>
      </w:r>
      <w:r w:rsidR="007E766B">
        <w:t xml:space="preserve"> a</w:t>
      </w:r>
      <w:r w:rsidR="00FB1E5A">
        <w:t xml:space="preserve"> sociálních pracovníků</w:t>
      </w:r>
      <w:r w:rsidR="007E766B">
        <w:t xml:space="preserve"> </w:t>
      </w:r>
      <w:r w:rsidR="00F47EAC">
        <w:t xml:space="preserve">pomáhá </w:t>
      </w:r>
      <w:r>
        <w:t xml:space="preserve">lidem s postižením </w:t>
      </w:r>
      <w:r w:rsidR="00F47EAC">
        <w:t>vybudovat systém pomoci a podpory a dosáhnout tak naplnění svých práv bez nepřiměřeného ohrožení zdraví a bezpečí.</w:t>
      </w:r>
      <w:r w:rsidR="003B1BEE">
        <w:t xml:space="preserve"> Součástí p</w:t>
      </w:r>
      <w:r w:rsidR="00FE4FBF">
        <w:t>ráce</w:t>
      </w:r>
      <w:r w:rsidR="003B1BEE">
        <w:t xml:space="preserve"> bývá i pomoc v soudním řízení </w:t>
      </w:r>
      <w:r w:rsidR="001853AD">
        <w:t>zejm</w:t>
      </w:r>
      <w:r w:rsidR="003B1BEE">
        <w:t>. o svéprávnosti.</w:t>
      </w:r>
    </w:p>
    <w:p w:rsidR="00845AE6" w:rsidRPr="00DF0D2F" w:rsidRDefault="005A6607" w:rsidP="008B5022">
      <w:r>
        <w:t>Organizaci</w:t>
      </w:r>
      <w:r w:rsidR="00DF0D2F" w:rsidRPr="00DF0D2F">
        <w:t xml:space="preserve"> jde</w:t>
      </w:r>
      <w:r w:rsidR="00F47EAC" w:rsidRPr="00DF0D2F">
        <w:t xml:space="preserve"> o to, aby sociální a právní systém naplňoval deklarovaný účel, to znamená, aby vedl k sociálnímu začleňování a plnohodnotnému občanství lidí s postižením. </w:t>
      </w:r>
      <w:r w:rsidR="00845AE6">
        <w:t xml:space="preserve">Hlavním výsledkem práce </w:t>
      </w:r>
      <w:proofErr w:type="spellStart"/>
      <w:r w:rsidR="00845AE6">
        <w:t>Quipu</w:t>
      </w:r>
      <w:proofErr w:type="spellEnd"/>
      <w:r w:rsidR="00845AE6">
        <w:t xml:space="preserve"> jsou </w:t>
      </w:r>
      <w:r w:rsidR="00C36BB9">
        <w:t>návody</w:t>
      </w:r>
      <w:r w:rsidR="00F930C1">
        <w:t xml:space="preserve"> a </w:t>
      </w:r>
      <w:r w:rsidR="00845AE6">
        <w:t xml:space="preserve">konkrétní příklady toho, jak lze v České republice naplňovat některá základní práva lidí s postižením v souladu s mezinárodními závazky. </w:t>
      </w:r>
    </w:p>
    <w:p w:rsidR="00FB1E5A" w:rsidRDefault="00DF0D2F" w:rsidP="008B5022">
      <w:proofErr w:type="spellStart"/>
      <w:r w:rsidRPr="00C36BB9">
        <w:t>Quip</w:t>
      </w:r>
      <w:proofErr w:type="spellEnd"/>
      <w:r w:rsidRPr="00C36BB9">
        <w:t xml:space="preserve"> </w:t>
      </w:r>
      <w:r w:rsidR="00362FD7" w:rsidRPr="00C36BB9">
        <w:t xml:space="preserve">založily </w:t>
      </w:r>
      <w:r w:rsidR="00C36BB9" w:rsidRPr="00C36BB9">
        <w:t>tři, dnes již bývalé</w:t>
      </w:r>
      <w:r w:rsidR="00F674D2" w:rsidRPr="00C36BB9">
        <w:t xml:space="preserve"> </w:t>
      </w:r>
      <w:r w:rsidR="00362FD7" w:rsidRPr="00C36BB9">
        <w:t>inspektork</w:t>
      </w:r>
      <w:r w:rsidR="00C36BB9" w:rsidRPr="00C36BB9">
        <w:t>y</w:t>
      </w:r>
      <w:r w:rsidR="00362FD7" w:rsidRPr="00C36BB9">
        <w:t xml:space="preserve"> kvality sociálních služeb</w:t>
      </w:r>
      <w:r w:rsidR="00C36BB9" w:rsidRPr="00C36BB9">
        <w:t xml:space="preserve">. </w:t>
      </w:r>
      <w:r w:rsidR="00C36BB9">
        <w:rPr>
          <w:i/>
        </w:rPr>
        <w:t xml:space="preserve">„Bylo </w:t>
      </w:r>
      <w:r w:rsidR="00FE4FBF">
        <w:rPr>
          <w:i/>
        </w:rPr>
        <w:t xml:space="preserve">to </w:t>
      </w:r>
      <w:r w:rsidR="00F674D2">
        <w:rPr>
          <w:i/>
        </w:rPr>
        <w:t xml:space="preserve">v situaci, kdy </w:t>
      </w:r>
      <w:r w:rsidR="00F674D2" w:rsidRPr="00362FD7">
        <w:rPr>
          <w:i/>
        </w:rPr>
        <w:t>Ministerstv</w:t>
      </w:r>
      <w:r w:rsidR="00F674D2">
        <w:rPr>
          <w:i/>
        </w:rPr>
        <w:t>o</w:t>
      </w:r>
      <w:r w:rsidR="00F674D2" w:rsidRPr="00362FD7">
        <w:rPr>
          <w:i/>
        </w:rPr>
        <w:t xml:space="preserve"> práce a sociálních věcí</w:t>
      </w:r>
      <w:r w:rsidR="00F674D2">
        <w:rPr>
          <w:i/>
        </w:rPr>
        <w:t xml:space="preserve"> </w:t>
      </w:r>
      <w:r w:rsidR="00C36BB9">
        <w:rPr>
          <w:i/>
        </w:rPr>
        <w:t xml:space="preserve">utlumilo práci na </w:t>
      </w:r>
      <w:r w:rsidR="00FE4FBF">
        <w:rPr>
          <w:i/>
        </w:rPr>
        <w:t>zavedení</w:t>
      </w:r>
      <w:r w:rsidR="00C36BB9">
        <w:rPr>
          <w:i/>
        </w:rPr>
        <w:t xml:space="preserve"> systému</w:t>
      </w:r>
      <w:r w:rsidR="00F674D2">
        <w:rPr>
          <w:i/>
        </w:rPr>
        <w:t xml:space="preserve"> kvality sociálních služeb</w:t>
      </w:r>
      <w:r w:rsidR="00C36BB9">
        <w:rPr>
          <w:i/>
        </w:rPr>
        <w:t xml:space="preserve">. Chtěly jsme pokračovat, protože </w:t>
      </w:r>
      <w:r w:rsidR="002C5556">
        <w:rPr>
          <w:i/>
        </w:rPr>
        <w:t>tehdy navržené standardy kvality</w:t>
      </w:r>
      <w:r w:rsidR="00C36BB9">
        <w:rPr>
          <w:i/>
        </w:rPr>
        <w:t xml:space="preserve"> jsme považovaly na nadějný nástroj ochrany práv lidí s postižením</w:t>
      </w:r>
      <w:r w:rsidR="00F674D2">
        <w:rPr>
          <w:i/>
        </w:rPr>
        <w:t>.</w:t>
      </w:r>
      <w:r w:rsidR="00362FD7" w:rsidRPr="00362FD7">
        <w:rPr>
          <w:i/>
        </w:rPr>
        <w:t>“</w:t>
      </w:r>
      <w:r w:rsidR="00362FD7">
        <w:t xml:space="preserve"> doplňuje </w:t>
      </w:r>
      <w:r w:rsidR="00F47EAC">
        <w:t>jedna ze zakladatelek o</w:t>
      </w:r>
      <w:r>
        <w:t xml:space="preserve">rganizace a </w:t>
      </w:r>
      <w:r w:rsidR="00FE4FBF">
        <w:t xml:space="preserve">dnešní </w:t>
      </w:r>
      <w:r>
        <w:t>zástupkyně ředitele</w:t>
      </w:r>
      <w:r w:rsidR="00362FD7">
        <w:t xml:space="preserve"> Milena Johnová.</w:t>
      </w:r>
    </w:p>
    <w:p w:rsidR="002858AE" w:rsidRDefault="002858AE" w:rsidP="008B5022">
      <w:pPr>
        <w:rPr>
          <w:shd w:val="clear" w:color="auto" w:fill="FFFFFF"/>
        </w:rPr>
      </w:pPr>
      <w:bookmarkStart w:id="0" w:name="_GoBack"/>
      <w:bookmarkEnd w:id="0"/>
    </w:p>
    <w:p w:rsidR="00C309B3" w:rsidRPr="00364AC1" w:rsidRDefault="001E061C" w:rsidP="00C309B3">
      <w:pPr>
        <w:pStyle w:val="Nadpis2"/>
      </w:pPr>
      <w:r>
        <w:t>Kontakty</w:t>
      </w:r>
    </w:p>
    <w:p w:rsidR="00C309B3" w:rsidRDefault="00C309B3" w:rsidP="00C309B3">
      <w:r>
        <w:t xml:space="preserve">Milena Johnová, </w:t>
      </w:r>
      <w:r w:rsidR="00AF7B4F">
        <w:t xml:space="preserve">zástupkyně </w:t>
      </w:r>
      <w:r>
        <w:t>ředitel</w:t>
      </w:r>
      <w:r w:rsidR="00AF7B4F">
        <w:t>e</w:t>
      </w:r>
      <w:r w:rsidR="00741962">
        <w:t xml:space="preserve"> </w:t>
      </w:r>
      <w:proofErr w:type="spellStart"/>
      <w:proofErr w:type="gramStart"/>
      <w:r w:rsidR="00741962">
        <w:t>Quip</w:t>
      </w:r>
      <w:proofErr w:type="spellEnd"/>
      <w:r w:rsidR="00741962">
        <w:t xml:space="preserve">, z. </w:t>
      </w:r>
      <w:proofErr w:type="spellStart"/>
      <w:r w:rsidR="00741962">
        <w:t>ú.</w:t>
      </w:r>
      <w:proofErr w:type="spellEnd"/>
      <w:proofErr w:type="gramEnd"/>
    </w:p>
    <w:p w:rsidR="003D4FCF" w:rsidRDefault="00AD461F" w:rsidP="00C309B3">
      <w:hyperlink r:id="rId7" w:history="1">
        <w:r w:rsidR="00C309B3" w:rsidRPr="00502D99">
          <w:rPr>
            <w:rStyle w:val="Hypertextovodkaz"/>
            <w:rFonts w:asciiTheme="minorHAnsi" w:hAnsiTheme="minorHAnsi"/>
            <w:sz w:val="24"/>
          </w:rPr>
          <w:t>milena.johnova@kvalitavpraxi.cz</w:t>
        </w:r>
      </w:hyperlink>
      <w:r w:rsidR="00C309B3">
        <w:t xml:space="preserve">, </w:t>
      </w:r>
      <w:r w:rsidR="00265B6F">
        <w:t>t</w:t>
      </w:r>
      <w:r w:rsidR="00C309B3">
        <w:t>el.: 605 121</w:t>
      </w:r>
      <w:r w:rsidR="003D4FCF">
        <w:t> </w:t>
      </w:r>
      <w:r w:rsidR="00C309B3">
        <w:t>350</w:t>
      </w:r>
    </w:p>
    <w:p w:rsidR="003D4FCF" w:rsidRDefault="003D4FCF" w:rsidP="00C309B3"/>
    <w:p w:rsidR="00B61185" w:rsidRDefault="0036580E" w:rsidP="00B61185">
      <w:pPr>
        <w:pStyle w:val="Nadpis2"/>
      </w:pPr>
      <w:r>
        <w:t>Informace pro editory</w:t>
      </w:r>
    </w:p>
    <w:p w:rsidR="00E91565" w:rsidRDefault="00E91565" w:rsidP="00E91565">
      <w:r>
        <w:t xml:space="preserve">Webová stránka </w:t>
      </w:r>
      <w:proofErr w:type="spellStart"/>
      <w:r>
        <w:t>Quipu</w:t>
      </w:r>
      <w:proofErr w:type="spellEnd"/>
      <w:r>
        <w:t xml:space="preserve">: </w:t>
      </w:r>
      <w:hyperlink r:id="rId8" w:history="1">
        <w:r w:rsidRPr="009C524D">
          <w:rPr>
            <w:rStyle w:val="Hypertextovodkaz"/>
            <w:rFonts w:asciiTheme="minorHAnsi" w:hAnsiTheme="minorHAnsi"/>
            <w:sz w:val="24"/>
          </w:rPr>
          <w:t>www.kvalitavpraxi.cz</w:t>
        </w:r>
      </w:hyperlink>
    </w:p>
    <w:p w:rsidR="00E91565" w:rsidRPr="00E91565" w:rsidRDefault="00E91565" w:rsidP="00E91565">
      <w:r>
        <w:lastRenderedPageBreak/>
        <w:t>Důležité informace o činnosti organizace a stěžejní výstupy jsou v těchto 4 odkazech:</w:t>
      </w:r>
    </w:p>
    <w:p w:rsidR="00D834B2" w:rsidRPr="00D834B2" w:rsidRDefault="00AD461F" w:rsidP="00E91565">
      <w:pPr>
        <w:rPr>
          <w:rFonts w:ascii="Calibri" w:hAnsi="Calibri"/>
          <w:color w:val="0000FF"/>
          <w:u w:val="single"/>
        </w:rPr>
      </w:pPr>
      <w:hyperlink r:id="rId9" w:tooltip="Projekty" w:history="1">
        <w:r w:rsidR="002858AE" w:rsidRPr="00E91565">
          <w:rPr>
            <w:rStyle w:val="Hypertextovodkaz"/>
            <w:sz w:val="24"/>
          </w:rPr>
          <w:t>Projek</w:t>
        </w:r>
        <w:r w:rsidR="002858AE" w:rsidRPr="00E91565">
          <w:rPr>
            <w:rStyle w:val="Hypertextovodkaz"/>
            <w:sz w:val="24"/>
          </w:rPr>
          <w:t>t</w:t>
        </w:r>
        <w:r w:rsidR="002858AE" w:rsidRPr="00E91565">
          <w:rPr>
            <w:rStyle w:val="Hypertextovodkaz"/>
            <w:sz w:val="24"/>
          </w:rPr>
          <w:t>y</w:t>
        </w:r>
      </w:hyperlink>
    </w:p>
    <w:p w:rsidR="002858AE" w:rsidRPr="00E91565" w:rsidRDefault="00AD461F" w:rsidP="00E91565">
      <w:hyperlink r:id="rId10" w:tooltip="Sociální služba" w:history="1">
        <w:r w:rsidR="002858AE" w:rsidRPr="00E91565">
          <w:rPr>
            <w:rStyle w:val="Hypertextovodkaz"/>
            <w:sz w:val="24"/>
          </w:rPr>
          <w:t>Soc</w:t>
        </w:r>
        <w:r w:rsidR="002858AE" w:rsidRPr="00E91565">
          <w:rPr>
            <w:rStyle w:val="Hypertextovodkaz"/>
            <w:sz w:val="24"/>
          </w:rPr>
          <w:t>i</w:t>
        </w:r>
        <w:r w:rsidR="002858AE" w:rsidRPr="00E91565">
          <w:rPr>
            <w:rStyle w:val="Hypertextovodkaz"/>
            <w:sz w:val="24"/>
          </w:rPr>
          <w:t>ální služba</w:t>
        </w:r>
      </w:hyperlink>
    </w:p>
    <w:p w:rsidR="00D834B2" w:rsidRPr="00D834B2" w:rsidRDefault="00AD461F" w:rsidP="00E91565">
      <w:pPr>
        <w:rPr>
          <w:rFonts w:ascii="Calibri" w:hAnsi="Calibri"/>
          <w:color w:val="0000FF"/>
          <w:u w:val="single"/>
        </w:rPr>
      </w:pPr>
      <w:hyperlink r:id="rId11" w:tooltip="Vzdělávání" w:history="1">
        <w:r w:rsidR="002858AE" w:rsidRPr="00E91565">
          <w:rPr>
            <w:rStyle w:val="Hypertextovodkaz"/>
            <w:sz w:val="24"/>
          </w:rPr>
          <w:t>Vzděláv</w:t>
        </w:r>
        <w:r w:rsidR="002858AE" w:rsidRPr="00E91565">
          <w:rPr>
            <w:rStyle w:val="Hypertextovodkaz"/>
            <w:sz w:val="24"/>
          </w:rPr>
          <w:t>a</w:t>
        </w:r>
        <w:r w:rsidR="002858AE" w:rsidRPr="00E91565">
          <w:rPr>
            <w:rStyle w:val="Hypertextovodkaz"/>
            <w:sz w:val="24"/>
          </w:rPr>
          <w:t>cí program</w:t>
        </w:r>
      </w:hyperlink>
    </w:p>
    <w:p w:rsidR="00D834B2" w:rsidRPr="00D834B2" w:rsidRDefault="00AD461F" w:rsidP="00E91565">
      <w:pPr>
        <w:rPr>
          <w:rFonts w:ascii="Calibri" w:hAnsi="Calibri"/>
          <w:color w:val="0000FF"/>
          <w:u w:val="single"/>
        </w:rPr>
      </w:pPr>
      <w:hyperlink r:id="rId12" w:tooltip="Dokumenty" w:history="1">
        <w:r w:rsidR="002858AE" w:rsidRPr="00E91565">
          <w:rPr>
            <w:rStyle w:val="Hypertextovodkaz"/>
            <w:sz w:val="24"/>
          </w:rPr>
          <w:t>Odborné te</w:t>
        </w:r>
        <w:r w:rsidR="002858AE" w:rsidRPr="00E91565">
          <w:rPr>
            <w:rStyle w:val="Hypertextovodkaz"/>
            <w:sz w:val="24"/>
          </w:rPr>
          <w:t>x</w:t>
        </w:r>
        <w:r w:rsidR="002858AE" w:rsidRPr="00E91565">
          <w:rPr>
            <w:rStyle w:val="Hypertextovodkaz"/>
            <w:sz w:val="24"/>
          </w:rPr>
          <w:t>ty a další dokumenty</w:t>
        </w:r>
      </w:hyperlink>
    </w:p>
    <w:p w:rsidR="0074750F" w:rsidRPr="0074750F" w:rsidRDefault="0074750F" w:rsidP="0074750F"/>
    <w:p w:rsidR="00C309B3" w:rsidRDefault="00564096" w:rsidP="00D4713C">
      <w:pPr>
        <w:pStyle w:val="Nadpis3"/>
      </w:pPr>
      <w:r w:rsidRPr="0036580E">
        <w:t>K</w:t>
      </w:r>
      <w:r>
        <w:t> </w:t>
      </w:r>
      <w:r w:rsidRPr="0036580E">
        <w:t>terminologii</w:t>
      </w:r>
      <w:r>
        <w:t xml:space="preserve"> </w:t>
      </w:r>
      <w:r w:rsidRPr="0036580E">
        <w:t>postižení</w:t>
      </w:r>
    </w:p>
    <w:p w:rsidR="003766F5" w:rsidRPr="003766F5" w:rsidRDefault="00564096" w:rsidP="003766F5">
      <w:r>
        <w:t>S ohledem na důstojnost lidí s postižením se ve světě přestávají používat stigmatizující psychologické a medicínské výrazy typu mentální retardace, mentální postižení, debilita, imbecilita apod. V Anglii se např. za</w:t>
      </w:r>
      <w:r w:rsidR="00C96FFE">
        <w:t>žil</w:t>
      </w:r>
      <w:r>
        <w:t xml:space="preserve"> výraz „</w:t>
      </w:r>
      <w:r w:rsidRPr="00834C2E">
        <w:rPr>
          <w:lang w:val="en-GB"/>
        </w:rPr>
        <w:t>learning disability</w:t>
      </w:r>
      <w:r>
        <w:t>“ (postižení v učení) nebo „</w:t>
      </w:r>
      <w:r w:rsidRPr="00834C2E">
        <w:rPr>
          <w:lang w:val="en-GB"/>
        </w:rPr>
        <w:t>learning difficulties</w:t>
      </w:r>
      <w:r>
        <w:t xml:space="preserve">“ (potíže v učení). </w:t>
      </w:r>
      <w:r w:rsidR="00C96FFE">
        <w:t xml:space="preserve">V češtině zatím není ustálena uctivější terminologie. </w:t>
      </w:r>
      <w:r>
        <w:t xml:space="preserve">Obsah </w:t>
      </w:r>
      <w:r w:rsidR="002F4A67">
        <w:t xml:space="preserve">některými organizacemi používaného </w:t>
      </w:r>
      <w:r>
        <w:t>pojmu „po</w:t>
      </w:r>
      <w:r w:rsidR="002F4A67">
        <w:t>tíže</w:t>
      </w:r>
      <w:r>
        <w:t xml:space="preserve"> </w:t>
      </w:r>
      <w:r w:rsidR="00D36F00">
        <w:t xml:space="preserve">v </w:t>
      </w:r>
      <w:r>
        <w:t xml:space="preserve">učení“ se v češtině často zaměňuje s pojmem „poruchy učení“, který je používán v pedagogice pro označení dětí se specifickými potížemi jako je např. dysgrafie. </w:t>
      </w:r>
    </w:p>
    <w:p w:rsidR="003766F5" w:rsidRPr="003766F5" w:rsidRDefault="003766F5" w:rsidP="003766F5"/>
    <w:p w:rsidR="00B61185" w:rsidRPr="001852B9" w:rsidRDefault="00B61185" w:rsidP="00B61185"/>
    <w:p w:rsidR="00C4485B" w:rsidRDefault="00C4485B" w:rsidP="00B61185"/>
    <w:sectPr w:rsidR="00C4485B" w:rsidSect="00C4485B">
      <w:headerReference w:type="default" r:id="rId13"/>
      <w:footerReference w:type="default" r:id="rId14"/>
      <w:pgSz w:w="11906" w:h="16838"/>
      <w:pgMar w:top="224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1F" w:rsidRDefault="00AD461F">
      <w:r>
        <w:separator/>
      </w:r>
    </w:p>
  </w:endnote>
  <w:endnote w:type="continuationSeparator" w:id="0">
    <w:p w:rsidR="00AD461F" w:rsidRDefault="00AD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F6" w:rsidRDefault="00D91DF8" w:rsidP="00265B6F">
    <w:pPr>
      <w:pStyle w:val="zapati-adresa"/>
      <w:spacing w:after="0"/>
    </w:pPr>
    <w:r>
      <w:t>Komerční banka, a. s.</w:t>
    </w:r>
    <w:r w:rsidR="00855AF6">
      <w:tab/>
    </w:r>
    <w:r w:rsidR="00855AF6">
      <w:tab/>
      <w:t>IČ</w:t>
    </w:r>
    <w:r w:rsidR="00855AF6" w:rsidRPr="009745F1">
      <w:t>: 26624389</w:t>
    </w:r>
  </w:p>
  <w:p w:rsidR="00E765DF" w:rsidRPr="00D91DF8" w:rsidRDefault="00855AF6" w:rsidP="00265B6F">
    <w:pPr>
      <w:pStyle w:val="zapati-adresa"/>
      <w:spacing w:after="0"/>
    </w:pPr>
    <w:r>
      <w:t xml:space="preserve">č. </w:t>
    </w:r>
    <w:proofErr w:type="spellStart"/>
    <w:r>
      <w:t>ú.</w:t>
    </w:r>
    <w:proofErr w:type="spellEnd"/>
    <w:r>
      <w:t>: 35–689500207/0100</w:t>
    </w:r>
    <w:r>
      <w:tab/>
    </w:r>
    <w:r w:rsidR="00D91DF8">
      <w:t>DIČ: 26624389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1F" w:rsidRDefault="00AD461F">
      <w:r>
        <w:separator/>
      </w:r>
    </w:p>
  </w:footnote>
  <w:footnote w:type="continuationSeparator" w:id="0">
    <w:p w:rsidR="00AD461F" w:rsidRDefault="00AD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DF" w:rsidRPr="00D613BE" w:rsidRDefault="00D051D8" w:rsidP="00C4485B">
    <w:pPr>
      <w:spacing w:after="0"/>
      <w:ind w:left="4664" w:firstLine="42"/>
      <w:rPr>
        <w:sz w:val="17"/>
        <w:szCs w:val="17"/>
      </w:rPr>
    </w:pPr>
    <w:r w:rsidRPr="00D613BE"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0" wp14:anchorId="27802305" wp14:editId="79CC48C9">
          <wp:simplePos x="0" y="0"/>
          <wp:positionH relativeFrom="column">
            <wp:posOffset>1623060</wp:posOffset>
          </wp:positionH>
          <wp:positionV relativeFrom="paragraph">
            <wp:posOffset>-7620</wp:posOffset>
          </wp:positionV>
          <wp:extent cx="1257300" cy="609600"/>
          <wp:effectExtent l="0" t="0" r="0" b="0"/>
          <wp:wrapSquare wrapText="bothSides"/>
          <wp:docPr id="2" name="obrázek 3" descr="logo-vektor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vektor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67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B7640B" w:rsidRPr="00D613BE">
      <w:rPr>
        <w:sz w:val="17"/>
        <w:szCs w:val="17"/>
      </w:rPr>
      <w:t>Karlínské nám. 12</w:t>
    </w:r>
  </w:p>
  <w:p w:rsidR="00E765DF" w:rsidRPr="00BF6221" w:rsidRDefault="00B7640B" w:rsidP="00C4485B">
    <w:pPr>
      <w:pStyle w:val="zahlavi-adresa"/>
      <w:spacing w:after="0" w:line="230" w:lineRule="exact"/>
      <w:rPr>
        <w:rStyle w:val="Hypertextovodkaz"/>
        <w:sz w:val="17"/>
      </w:rPr>
    </w:pPr>
    <w:r>
      <w:t>186 03 Praha 8</w:t>
    </w:r>
  </w:p>
  <w:p w:rsidR="00E765DF" w:rsidRPr="00BF6221" w:rsidRDefault="002F2243" w:rsidP="00C4485B">
    <w:pPr>
      <w:pStyle w:val="zahlavi-adresa"/>
      <w:spacing w:after="0" w:line="230" w:lineRule="exact"/>
    </w:pPr>
    <w:r>
      <w:t>info@kvalitavpraxi.cz</w:t>
    </w:r>
  </w:p>
  <w:p w:rsidR="00E765DF" w:rsidRPr="00BF6221" w:rsidRDefault="00AD461F" w:rsidP="00C4485B">
    <w:pPr>
      <w:pStyle w:val="zahlavi-adresa"/>
      <w:spacing w:after="0" w:line="230" w:lineRule="exact"/>
    </w:pPr>
    <w:hyperlink r:id="rId2" w:history="1">
      <w:r w:rsidR="00E765DF" w:rsidRPr="00BF6221">
        <w:rPr>
          <w:rStyle w:val="Hypertextovodkaz"/>
          <w:sz w:val="17"/>
        </w:rPr>
        <w:t>www.kvalitavpraxi.cz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A6D"/>
    <w:multiLevelType w:val="multilevel"/>
    <w:tmpl w:val="AA3A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D6E94"/>
    <w:multiLevelType w:val="hybridMultilevel"/>
    <w:tmpl w:val="E9CCFEAC"/>
    <w:lvl w:ilvl="0" w:tplc="5FB04A32">
      <w:start w:val="27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78D4"/>
    <w:multiLevelType w:val="multilevel"/>
    <w:tmpl w:val="6F1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57497"/>
    <w:multiLevelType w:val="hybridMultilevel"/>
    <w:tmpl w:val="2836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343DE"/>
    <w:multiLevelType w:val="multilevel"/>
    <w:tmpl w:val="B656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30EA5"/>
    <w:multiLevelType w:val="hybridMultilevel"/>
    <w:tmpl w:val="093ED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2"/>
    <w:rsid w:val="00000A71"/>
    <w:rsid w:val="0000305E"/>
    <w:rsid w:val="00003D50"/>
    <w:rsid w:val="000114A3"/>
    <w:rsid w:val="00015D87"/>
    <w:rsid w:val="00021CAC"/>
    <w:rsid w:val="00023FD0"/>
    <w:rsid w:val="0002700E"/>
    <w:rsid w:val="00030E81"/>
    <w:rsid w:val="0003462B"/>
    <w:rsid w:val="000427C8"/>
    <w:rsid w:val="00044BBF"/>
    <w:rsid w:val="00055C6B"/>
    <w:rsid w:val="00056B3F"/>
    <w:rsid w:val="0006674B"/>
    <w:rsid w:val="00066A14"/>
    <w:rsid w:val="000866D7"/>
    <w:rsid w:val="0009345D"/>
    <w:rsid w:val="000A0833"/>
    <w:rsid w:val="000A1E98"/>
    <w:rsid w:val="000C04CF"/>
    <w:rsid w:val="000C3E02"/>
    <w:rsid w:val="000C583B"/>
    <w:rsid w:val="000C73A8"/>
    <w:rsid w:val="000D0C8B"/>
    <w:rsid w:val="000D249F"/>
    <w:rsid w:val="000D2FFB"/>
    <w:rsid w:val="000D68F6"/>
    <w:rsid w:val="000D76AC"/>
    <w:rsid w:val="000D76C3"/>
    <w:rsid w:val="000E056D"/>
    <w:rsid w:val="000E087C"/>
    <w:rsid w:val="000E570F"/>
    <w:rsid w:val="000F30C6"/>
    <w:rsid w:val="000F72A9"/>
    <w:rsid w:val="00101512"/>
    <w:rsid w:val="001019E6"/>
    <w:rsid w:val="00112F9A"/>
    <w:rsid w:val="0013096D"/>
    <w:rsid w:val="0013125A"/>
    <w:rsid w:val="00131482"/>
    <w:rsid w:val="0015268F"/>
    <w:rsid w:val="00164259"/>
    <w:rsid w:val="00165557"/>
    <w:rsid w:val="00165D11"/>
    <w:rsid w:val="00173550"/>
    <w:rsid w:val="00181BDB"/>
    <w:rsid w:val="001853AD"/>
    <w:rsid w:val="00187F52"/>
    <w:rsid w:val="001A0CEC"/>
    <w:rsid w:val="001A149C"/>
    <w:rsid w:val="001A1EBA"/>
    <w:rsid w:val="001A7A62"/>
    <w:rsid w:val="001B729F"/>
    <w:rsid w:val="001C07B8"/>
    <w:rsid w:val="001D4F4D"/>
    <w:rsid w:val="001D63E2"/>
    <w:rsid w:val="001E061C"/>
    <w:rsid w:val="001E0CDC"/>
    <w:rsid w:val="001E231C"/>
    <w:rsid w:val="001E6CEA"/>
    <w:rsid w:val="001E707A"/>
    <w:rsid w:val="001F1C19"/>
    <w:rsid w:val="001F7465"/>
    <w:rsid w:val="00207BA3"/>
    <w:rsid w:val="00212429"/>
    <w:rsid w:val="002148CD"/>
    <w:rsid w:val="00214A3C"/>
    <w:rsid w:val="00214F46"/>
    <w:rsid w:val="00220C8D"/>
    <w:rsid w:val="0022524C"/>
    <w:rsid w:val="00233759"/>
    <w:rsid w:val="002349A4"/>
    <w:rsid w:val="00235102"/>
    <w:rsid w:val="0023628A"/>
    <w:rsid w:val="00242615"/>
    <w:rsid w:val="002479B1"/>
    <w:rsid w:val="00251C52"/>
    <w:rsid w:val="00252D11"/>
    <w:rsid w:val="00255CEA"/>
    <w:rsid w:val="002630BD"/>
    <w:rsid w:val="0026533B"/>
    <w:rsid w:val="00265B6F"/>
    <w:rsid w:val="00281257"/>
    <w:rsid w:val="002858AE"/>
    <w:rsid w:val="00285FF1"/>
    <w:rsid w:val="002A016E"/>
    <w:rsid w:val="002A53B4"/>
    <w:rsid w:val="002B5ECF"/>
    <w:rsid w:val="002B61C4"/>
    <w:rsid w:val="002B6BB9"/>
    <w:rsid w:val="002C4677"/>
    <w:rsid w:val="002C5556"/>
    <w:rsid w:val="002C5F48"/>
    <w:rsid w:val="002D0445"/>
    <w:rsid w:val="002D5960"/>
    <w:rsid w:val="002D7B06"/>
    <w:rsid w:val="002E0E2A"/>
    <w:rsid w:val="002F2243"/>
    <w:rsid w:val="002F4A67"/>
    <w:rsid w:val="002F6818"/>
    <w:rsid w:val="002F76D8"/>
    <w:rsid w:val="0030306A"/>
    <w:rsid w:val="00304CB7"/>
    <w:rsid w:val="00307AE4"/>
    <w:rsid w:val="00312192"/>
    <w:rsid w:val="00313263"/>
    <w:rsid w:val="00313AEF"/>
    <w:rsid w:val="00317571"/>
    <w:rsid w:val="00320AFF"/>
    <w:rsid w:val="003240F6"/>
    <w:rsid w:val="003262B3"/>
    <w:rsid w:val="00331D0B"/>
    <w:rsid w:val="00341D9C"/>
    <w:rsid w:val="00344716"/>
    <w:rsid w:val="00351D1F"/>
    <w:rsid w:val="00362FD7"/>
    <w:rsid w:val="0036580E"/>
    <w:rsid w:val="00366F05"/>
    <w:rsid w:val="00367CEF"/>
    <w:rsid w:val="003754B8"/>
    <w:rsid w:val="003762DB"/>
    <w:rsid w:val="003766F5"/>
    <w:rsid w:val="00380C1E"/>
    <w:rsid w:val="00386A4E"/>
    <w:rsid w:val="00392B38"/>
    <w:rsid w:val="0039374C"/>
    <w:rsid w:val="0039464A"/>
    <w:rsid w:val="00397D5E"/>
    <w:rsid w:val="003A07CE"/>
    <w:rsid w:val="003A1296"/>
    <w:rsid w:val="003A28F2"/>
    <w:rsid w:val="003A5C8E"/>
    <w:rsid w:val="003A5CFE"/>
    <w:rsid w:val="003A678A"/>
    <w:rsid w:val="003B0D3E"/>
    <w:rsid w:val="003B1BEE"/>
    <w:rsid w:val="003B4F1E"/>
    <w:rsid w:val="003B5B1F"/>
    <w:rsid w:val="003C0E5C"/>
    <w:rsid w:val="003C3627"/>
    <w:rsid w:val="003C6E2E"/>
    <w:rsid w:val="003C7B7C"/>
    <w:rsid w:val="003D2766"/>
    <w:rsid w:val="003D3816"/>
    <w:rsid w:val="003D4FCF"/>
    <w:rsid w:val="003E1A74"/>
    <w:rsid w:val="003F1551"/>
    <w:rsid w:val="004026E1"/>
    <w:rsid w:val="00415243"/>
    <w:rsid w:val="00417CB9"/>
    <w:rsid w:val="00435776"/>
    <w:rsid w:val="00440C85"/>
    <w:rsid w:val="00445318"/>
    <w:rsid w:val="00454F97"/>
    <w:rsid w:val="00455956"/>
    <w:rsid w:val="00455BD2"/>
    <w:rsid w:val="00461334"/>
    <w:rsid w:val="00461A5C"/>
    <w:rsid w:val="0046218E"/>
    <w:rsid w:val="004639EF"/>
    <w:rsid w:val="00477BDB"/>
    <w:rsid w:val="004840A2"/>
    <w:rsid w:val="00486147"/>
    <w:rsid w:val="00487207"/>
    <w:rsid w:val="004A12F6"/>
    <w:rsid w:val="004A16FB"/>
    <w:rsid w:val="004A1B90"/>
    <w:rsid w:val="004B1905"/>
    <w:rsid w:val="004B3820"/>
    <w:rsid w:val="004C02EC"/>
    <w:rsid w:val="004C040D"/>
    <w:rsid w:val="004C7057"/>
    <w:rsid w:val="004C71D3"/>
    <w:rsid w:val="004D36FE"/>
    <w:rsid w:val="004D5760"/>
    <w:rsid w:val="004E27AD"/>
    <w:rsid w:val="004E2E07"/>
    <w:rsid w:val="004E4E90"/>
    <w:rsid w:val="004E4F1E"/>
    <w:rsid w:val="004E7BFD"/>
    <w:rsid w:val="004F02F5"/>
    <w:rsid w:val="004F14B6"/>
    <w:rsid w:val="004F2DA9"/>
    <w:rsid w:val="004F3142"/>
    <w:rsid w:val="00511726"/>
    <w:rsid w:val="00512C25"/>
    <w:rsid w:val="005136CE"/>
    <w:rsid w:val="00515178"/>
    <w:rsid w:val="00527646"/>
    <w:rsid w:val="00530C09"/>
    <w:rsid w:val="0053351D"/>
    <w:rsid w:val="0053594A"/>
    <w:rsid w:val="0054176B"/>
    <w:rsid w:val="00542C7A"/>
    <w:rsid w:val="00543BF4"/>
    <w:rsid w:val="00547047"/>
    <w:rsid w:val="0055012D"/>
    <w:rsid w:val="00551822"/>
    <w:rsid w:val="00553E64"/>
    <w:rsid w:val="00564096"/>
    <w:rsid w:val="00576113"/>
    <w:rsid w:val="0058063D"/>
    <w:rsid w:val="00586F75"/>
    <w:rsid w:val="00587C57"/>
    <w:rsid w:val="0059259C"/>
    <w:rsid w:val="005A1A30"/>
    <w:rsid w:val="005A2177"/>
    <w:rsid w:val="005A2CB0"/>
    <w:rsid w:val="005A308A"/>
    <w:rsid w:val="005A6607"/>
    <w:rsid w:val="005B751C"/>
    <w:rsid w:val="005C523A"/>
    <w:rsid w:val="005D25B6"/>
    <w:rsid w:val="005D547A"/>
    <w:rsid w:val="005D6E62"/>
    <w:rsid w:val="005D7E13"/>
    <w:rsid w:val="005E000D"/>
    <w:rsid w:val="005E0A6F"/>
    <w:rsid w:val="005E29AE"/>
    <w:rsid w:val="005E4917"/>
    <w:rsid w:val="005E4E56"/>
    <w:rsid w:val="005E5DE4"/>
    <w:rsid w:val="005E6200"/>
    <w:rsid w:val="00606834"/>
    <w:rsid w:val="00606E52"/>
    <w:rsid w:val="00607D83"/>
    <w:rsid w:val="0061792E"/>
    <w:rsid w:val="006227C3"/>
    <w:rsid w:val="00626EF6"/>
    <w:rsid w:val="00631337"/>
    <w:rsid w:val="00633C3D"/>
    <w:rsid w:val="00642FC1"/>
    <w:rsid w:val="0065464F"/>
    <w:rsid w:val="00671FA7"/>
    <w:rsid w:val="006752AA"/>
    <w:rsid w:val="00677624"/>
    <w:rsid w:val="0068651C"/>
    <w:rsid w:val="00692059"/>
    <w:rsid w:val="00694519"/>
    <w:rsid w:val="006B7466"/>
    <w:rsid w:val="006B7EAF"/>
    <w:rsid w:val="006C06F5"/>
    <w:rsid w:val="006C71C8"/>
    <w:rsid w:val="006D79C6"/>
    <w:rsid w:val="006E0377"/>
    <w:rsid w:val="00707361"/>
    <w:rsid w:val="00733531"/>
    <w:rsid w:val="00741962"/>
    <w:rsid w:val="0074616D"/>
    <w:rsid w:val="0074750F"/>
    <w:rsid w:val="00756390"/>
    <w:rsid w:val="00760045"/>
    <w:rsid w:val="007702C6"/>
    <w:rsid w:val="00774954"/>
    <w:rsid w:val="00782622"/>
    <w:rsid w:val="007854AA"/>
    <w:rsid w:val="007879EC"/>
    <w:rsid w:val="00793FCF"/>
    <w:rsid w:val="007A3D42"/>
    <w:rsid w:val="007A49A3"/>
    <w:rsid w:val="007B3838"/>
    <w:rsid w:val="007B3CEB"/>
    <w:rsid w:val="007B459B"/>
    <w:rsid w:val="007C08F1"/>
    <w:rsid w:val="007C19B0"/>
    <w:rsid w:val="007C75AF"/>
    <w:rsid w:val="007D1F52"/>
    <w:rsid w:val="007D6D5E"/>
    <w:rsid w:val="007E3835"/>
    <w:rsid w:val="007E3CE9"/>
    <w:rsid w:val="007E739A"/>
    <w:rsid w:val="007E766B"/>
    <w:rsid w:val="007F1872"/>
    <w:rsid w:val="007F7C15"/>
    <w:rsid w:val="00815338"/>
    <w:rsid w:val="008164C3"/>
    <w:rsid w:val="00822070"/>
    <w:rsid w:val="00834C2E"/>
    <w:rsid w:val="00835BFA"/>
    <w:rsid w:val="008366F1"/>
    <w:rsid w:val="00837885"/>
    <w:rsid w:val="008405A8"/>
    <w:rsid w:val="00844238"/>
    <w:rsid w:val="00845AE6"/>
    <w:rsid w:val="008549BE"/>
    <w:rsid w:val="00855AF6"/>
    <w:rsid w:val="00862CE3"/>
    <w:rsid w:val="00862D3A"/>
    <w:rsid w:val="00872896"/>
    <w:rsid w:val="008766A1"/>
    <w:rsid w:val="00880465"/>
    <w:rsid w:val="00881386"/>
    <w:rsid w:val="00882101"/>
    <w:rsid w:val="00885CDF"/>
    <w:rsid w:val="008919D4"/>
    <w:rsid w:val="00892D04"/>
    <w:rsid w:val="00892D12"/>
    <w:rsid w:val="00894133"/>
    <w:rsid w:val="00897B67"/>
    <w:rsid w:val="008A3ADC"/>
    <w:rsid w:val="008B5022"/>
    <w:rsid w:val="008B72EB"/>
    <w:rsid w:val="008D0EDB"/>
    <w:rsid w:val="008D380F"/>
    <w:rsid w:val="008E062B"/>
    <w:rsid w:val="008E47A3"/>
    <w:rsid w:val="008F0901"/>
    <w:rsid w:val="008F561D"/>
    <w:rsid w:val="008F6B38"/>
    <w:rsid w:val="00901AFE"/>
    <w:rsid w:val="009023BE"/>
    <w:rsid w:val="00903D40"/>
    <w:rsid w:val="009055C6"/>
    <w:rsid w:val="00910ABF"/>
    <w:rsid w:val="00916A25"/>
    <w:rsid w:val="00916CBF"/>
    <w:rsid w:val="00917FE4"/>
    <w:rsid w:val="009210E4"/>
    <w:rsid w:val="009215B1"/>
    <w:rsid w:val="00926417"/>
    <w:rsid w:val="00927137"/>
    <w:rsid w:val="0093734F"/>
    <w:rsid w:val="009379DB"/>
    <w:rsid w:val="00945A87"/>
    <w:rsid w:val="00945E98"/>
    <w:rsid w:val="00950DF5"/>
    <w:rsid w:val="009567C6"/>
    <w:rsid w:val="00962F2B"/>
    <w:rsid w:val="009706B6"/>
    <w:rsid w:val="009745F1"/>
    <w:rsid w:val="00981343"/>
    <w:rsid w:val="009838FD"/>
    <w:rsid w:val="009914AA"/>
    <w:rsid w:val="00994CB8"/>
    <w:rsid w:val="009964DD"/>
    <w:rsid w:val="00997C3E"/>
    <w:rsid w:val="00997E98"/>
    <w:rsid w:val="009A4083"/>
    <w:rsid w:val="009B377B"/>
    <w:rsid w:val="009B5CC0"/>
    <w:rsid w:val="009D2112"/>
    <w:rsid w:val="009E5F3C"/>
    <w:rsid w:val="009E6FF1"/>
    <w:rsid w:val="00A03442"/>
    <w:rsid w:val="00A04B58"/>
    <w:rsid w:val="00A16586"/>
    <w:rsid w:val="00A21673"/>
    <w:rsid w:val="00A32D2C"/>
    <w:rsid w:val="00A33754"/>
    <w:rsid w:val="00A36924"/>
    <w:rsid w:val="00A46802"/>
    <w:rsid w:val="00A66E7A"/>
    <w:rsid w:val="00A67131"/>
    <w:rsid w:val="00A67466"/>
    <w:rsid w:val="00A74FE7"/>
    <w:rsid w:val="00A75BFF"/>
    <w:rsid w:val="00A85146"/>
    <w:rsid w:val="00A851A9"/>
    <w:rsid w:val="00A86F64"/>
    <w:rsid w:val="00A95EB5"/>
    <w:rsid w:val="00A96560"/>
    <w:rsid w:val="00A96B78"/>
    <w:rsid w:val="00AA213D"/>
    <w:rsid w:val="00AB200E"/>
    <w:rsid w:val="00AB6148"/>
    <w:rsid w:val="00AC22A5"/>
    <w:rsid w:val="00AC68F1"/>
    <w:rsid w:val="00AC6D4F"/>
    <w:rsid w:val="00AD461F"/>
    <w:rsid w:val="00AD68BE"/>
    <w:rsid w:val="00AE04A7"/>
    <w:rsid w:val="00AE4A73"/>
    <w:rsid w:val="00AF2A35"/>
    <w:rsid w:val="00AF30C7"/>
    <w:rsid w:val="00AF3D14"/>
    <w:rsid w:val="00AF428B"/>
    <w:rsid w:val="00AF7845"/>
    <w:rsid w:val="00AF7B4F"/>
    <w:rsid w:val="00B01BD2"/>
    <w:rsid w:val="00B0375B"/>
    <w:rsid w:val="00B04537"/>
    <w:rsid w:val="00B1228B"/>
    <w:rsid w:val="00B12A65"/>
    <w:rsid w:val="00B14BEC"/>
    <w:rsid w:val="00B25C92"/>
    <w:rsid w:val="00B275C3"/>
    <w:rsid w:val="00B30E9C"/>
    <w:rsid w:val="00B31DE9"/>
    <w:rsid w:val="00B35E66"/>
    <w:rsid w:val="00B42A05"/>
    <w:rsid w:val="00B42EF5"/>
    <w:rsid w:val="00B51D7F"/>
    <w:rsid w:val="00B53852"/>
    <w:rsid w:val="00B5597A"/>
    <w:rsid w:val="00B61061"/>
    <w:rsid w:val="00B61185"/>
    <w:rsid w:val="00B65027"/>
    <w:rsid w:val="00B66466"/>
    <w:rsid w:val="00B7640B"/>
    <w:rsid w:val="00B802E4"/>
    <w:rsid w:val="00B86086"/>
    <w:rsid w:val="00B87FB5"/>
    <w:rsid w:val="00BA1207"/>
    <w:rsid w:val="00BA1589"/>
    <w:rsid w:val="00BA455E"/>
    <w:rsid w:val="00BA5709"/>
    <w:rsid w:val="00BB3A9F"/>
    <w:rsid w:val="00BC38BC"/>
    <w:rsid w:val="00BC660C"/>
    <w:rsid w:val="00BE0FA5"/>
    <w:rsid w:val="00BF06C0"/>
    <w:rsid w:val="00BF24EB"/>
    <w:rsid w:val="00BF6221"/>
    <w:rsid w:val="00C040F1"/>
    <w:rsid w:val="00C05E58"/>
    <w:rsid w:val="00C07F82"/>
    <w:rsid w:val="00C11804"/>
    <w:rsid w:val="00C12C8F"/>
    <w:rsid w:val="00C16B52"/>
    <w:rsid w:val="00C17402"/>
    <w:rsid w:val="00C174C3"/>
    <w:rsid w:val="00C20AD0"/>
    <w:rsid w:val="00C2245D"/>
    <w:rsid w:val="00C228A6"/>
    <w:rsid w:val="00C253A5"/>
    <w:rsid w:val="00C309B3"/>
    <w:rsid w:val="00C3155C"/>
    <w:rsid w:val="00C3248E"/>
    <w:rsid w:val="00C36BB9"/>
    <w:rsid w:val="00C4485B"/>
    <w:rsid w:val="00C45036"/>
    <w:rsid w:val="00C5231F"/>
    <w:rsid w:val="00C52E21"/>
    <w:rsid w:val="00C6239C"/>
    <w:rsid w:val="00C65EB3"/>
    <w:rsid w:val="00C67FA5"/>
    <w:rsid w:val="00C74490"/>
    <w:rsid w:val="00C75509"/>
    <w:rsid w:val="00C87C9B"/>
    <w:rsid w:val="00C91800"/>
    <w:rsid w:val="00C96FFE"/>
    <w:rsid w:val="00CA0B39"/>
    <w:rsid w:val="00CA3CA6"/>
    <w:rsid w:val="00CA6CD7"/>
    <w:rsid w:val="00CA7861"/>
    <w:rsid w:val="00CB5C3D"/>
    <w:rsid w:val="00CB67A8"/>
    <w:rsid w:val="00CB7548"/>
    <w:rsid w:val="00CC6D08"/>
    <w:rsid w:val="00CD35C4"/>
    <w:rsid w:val="00CE236B"/>
    <w:rsid w:val="00CE6563"/>
    <w:rsid w:val="00CE6F8D"/>
    <w:rsid w:val="00CF32FA"/>
    <w:rsid w:val="00CF717B"/>
    <w:rsid w:val="00CF7784"/>
    <w:rsid w:val="00D00929"/>
    <w:rsid w:val="00D01D05"/>
    <w:rsid w:val="00D051D8"/>
    <w:rsid w:val="00D072A7"/>
    <w:rsid w:val="00D12F30"/>
    <w:rsid w:val="00D1325C"/>
    <w:rsid w:val="00D229E0"/>
    <w:rsid w:val="00D24251"/>
    <w:rsid w:val="00D24CCD"/>
    <w:rsid w:val="00D317FB"/>
    <w:rsid w:val="00D32C8E"/>
    <w:rsid w:val="00D36F00"/>
    <w:rsid w:val="00D46626"/>
    <w:rsid w:val="00D4713C"/>
    <w:rsid w:val="00D52E58"/>
    <w:rsid w:val="00D53EB4"/>
    <w:rsid w:val="00D55AED"/>
    <w:rsid w:val="00D613BE"/>
    <w:rsid w:val="00D72D7F"/>
    <w:rsid w:val="00D834B2"/>
    <w:rsid w:val="00D84FBE"/>
    <w:rsid w:val="00D87B21"/>
    <w:rsid w:val="00D91DF8"/>
    <w:rsid w:val="00D95752"/>
    <w:rsid w:val="00DA30BF"/>
    <w:rsid w:val="00DA5258"/>
    <w:rsid w:val="00DA75BA"/>
    <w:rsid w:val="00DB7C4B"/>
    <w:rsid w:val="00DC17AE"/>
    <w:rsid w:val="00DC69F6"/>
    <w:rsid w:val="00DD0527"/>
    <w:rsid w:val="00DD0646"/>
    <w:rsid w:val="00DD145B"/>
    <w:rsid w:val="00DE16AC"/>
    <w:rsid w:val="00DE16E5"/>
    <w:rsid w:val="00DE6995"/>
    <w:rsid w:val="00DE6F4F"/>
    <w:rsid w:val="00DE7E0D"/>
    <w:rsid w:val="00DF0D2F"/>
    <w:rsid w:val="00DF7ED7"/>
    <w:rsid w:val="00E247FE"/>
    <w:rsid w:val="00E253E7"/>
    <w:rsid w:val="00E2580F"/>
    <w:rsid w:val="00E26309"/>
    <w:rsid w:val="00E37647"/>
    <w:rsid w:val="00E50A78"/>
    <w:rsid w:val="00E5165F"/>
    <w:rsid w:val="00E53BA3"/>
    <w:rsid w:val="00E60898"/>
    <w:rsid w:val="00E635BB"/>
    <w:rsid w:val="00E64AB1"/>
    <w:rsid w:val="00E70CFE"/>
    <w:rsid w:val="00E733A0"/>
    <w:rsid w:val="00E742C1"/>
    <w:rsid w:val="00E765DF"/>
    <w:rsid w:val="00E82ACB"/>
    <w:rsid w:val="00E91565"/>
    <w:rsid w:val="00EA1AD8"/>
    <w:rsid w:val="00EA4060"/>
    <w:rsid w:val="00EB0169"/>
    <w:rsid w:val="00EB31E7"/>
    <w:rsid w:val="00EB3E8E"/>
    <w:rsid w:val="00ED2384"/>
    <w:rsid w:val="00ED7C97"/>
    <w:rsid w:val="00EF43AB"/>
    <w:rsid w:val="00F10F81"/>
    <w:rsid w:val="00F3291A"/>
    <w:rsid w:val="00F36A4C"/>
    <w:rsid w:val="00F40FF6"/>
    <w:rsid w:val="00F411D5"/>
    <w:rsid w:val="00F43C48"/>
    <w:rsid w:val="00F47EAC"/>
    <w:rsid w:val="00F50476"/>
    <w:rsid w:val="00F50507"/>
    <w:rsid w:val="00F51904"/>
    <w:rsid w:val="00F5725E"/>
    <w:rsid w:val="00F66B1D"/>
    <w:rsid w:val="00F674D2"/>
    <w:rsid w:val="00F747B3"/>
    <w:rsid w:val="00F750B5"/>
    <w:rsid w:val="00F930C1"/>
    <w:rsid w:val="00F9534A"/>
    <w:rsid w:val="00FA0C2E"/>
    <w:rsid w:val="00FA0DA8"/>
    <w:rsid w:val="00FA2193"/>
    <w:rsid w:val="00FA536D"/>
    <w:rsid w:val="00FB1E5A"/>
    <w:rsid w:val="00FB2F37"/>
    <w:rsid w:val="00FB4251"/>
    <w:rsid w:val="00FB472B"/>
    <w:rsid w:val="00FB58D1"/>
    <w:rsid w:val="00FC2A8C"/>
    <w:rsid w:val="00FC2F16"/>
    <w:rsid w:val="00FD2FD1"/>
    <w:rsid w:val="00FE2D9E"/>
    <w:rsid w:val="00FE4FBF"/>
    <w:rsid w:val="00FE55CC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D2227"/>
  <w15:docId w15:val="{B194964F-F313-40D1-B1A3-0A25D83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85B"/>
    <w:pPr>
      <w:spacing w:after="120"/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061C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766F5"/>
    <w:pPr>
      <w:keepNext/>
      <w:spacing w:before="240" w:after="60"/>
      <w:outlineLvl w:val="1"/>
    </w:pPr>
    <w:rPr>
      <w:rFonts w:ascii="Candara" w:hAnsi="Candara" w:cs="Arial"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B275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5760"/>
    <w:rPr>
      <w:rFonts w:ascii="Calibri" w:hAnsi="Calibri"/>
      <w:color w:val="0000FF"/>
      <w:sz w:val="18"/>
      <w:u w:val="single"/>
    </w:rPr>
  </w:style>
  <w:style w:type="paragraph" w:styleId="Normlnweb">
    <w:name w:val="Normal (Web)"/>
    <w:basedOn w:val="Normln"/>
    <w:uiPriority w:val="99"/>
    <w:rsid w:val="00C040F1"/>
    <w:pPr>
      <w:spacing w:before="100" w:beforeAutospacing="1" w:after="100" w:afterAutospacing="1"/>
    </w:pPr>
    <w:rPr>
      <w:lang w:bidi="he-IL"/>
    </w:rPr>
  </w:style>
  <w:style w:type="paragraph" w:styleId="Zhlav">
    <w:name w:val="header"/>
    <w:basedOn w:val="Normln"/>
    <w:rsid w:val="00FC2F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2F16"/>
    <w:pPr>
      <w:tabs>
        <w:tab w:val="center" w:pos="4536"/>
        <w:tab w:val="right" w:pos="9072"/>
      </w:tabs>
    </w:pPr>
  </w:style>
  <w:style w:type="paragraph" w:customStyle="1" w:styleId="zapati-adresa">
    <w:name w:val="zapati - adresa"/>
    <w:basedOn w:val="zahlavi-adresa"/>
    <w:rsid w:val="00881386"/>
    <w:pPr>
      <w:spacing w:line="230" w:lineRule="exact"/>
      <w:ind w:left="2268"/>
    </w:pPr>
  </w:style>
  <w:style w:type="paragraph" w:customStyle="1" w:styleId="zahlavi-adresa">
    <w:name w:val="zahlavi - adresa"/>
    <w:basedOn w:val="Normln"/>
    <w:rsid w:val="00C174C3"/>
    <w:pPr>
      <w:ind w:left="4706"/>
    </w:pPr>
    <w:rPr>
      <w:sz w:val="17"/>
      <w:szCs w:val="17"/>
    </w:rPr>
  </w:style>
  <w:style w:type="paragraph" w:customStyle="1" w:styleId="Osloveni">
    <w:name w:val="Osloveni"/>
    <w:basedOn w:val="Normln"/>
    <w:rsid w:val="00C52E21"/>
    <w:pPr>
      <w:spacing w:after="360"/>
    </w:pPr>
    <w:rPr>
      <w:b/>
      <w:sz w:val="22"/>
    </w:rPr>
  </w:style>
  <w:style w:type="paragraph" w:customStyle="1" w:styleId="dopis-telozpravy">
    <w:name w:val="dopis - telo zpravy"/>
    <w:basedOn w:val="Normln"/>
    <w:rsid w:val="00C52E21"/>
    <w:pPr>
      <w:spacing w:before="120"/>
    </w:pPr>
    <w:rPr>
      <w:sz w:val="22"/>
    </w:rPr>
  </w:style>
  <w:style w:type="paragraph" w:customStyle="1" w:styleId="NormlnOds">
    <w:name w:val="Normální Ods"/>
    <w:basedOn w:val="Normln"/>
    <w:link w:val="NormlnOdsChar"/>
    <w:rsid w:val="00C52E21"/>
    <w:pPr>
      <w:ind w:firstLine="567"/>
    </w:pPr>
  </w:style>
  <w:style w:type="character" w:customStyle="1" w:styleId="NormlnOdsChar">
    <w:name w:val="Normální Ods Char"/>
    <w:link w:val="NormlnOds"/>
    <w:rsid w:val="00C52E21"/>
    <w:rPr>
      <w:rFonts w:ascii="Calibri" w:hAnsi="Calibri"/>
      <w:sz w:val="24"/>
      <w:szCs w:val="24"/>
      <w:lang w:val="cs-CZ" w:eastAsia="cs-CZ" w:bidi="ar-SA"/>
    </w:rPr>
  </w:style>
  <w:style w:type="paragraph" w:customStyle="1" w:styleId="dopis-datum">
    <w:name w:val="dopis - datum"/>
    <w:basedOn w:val="Osloveni"/>
    <w:rsid w:val="00367CEF"/>
    <w:pPr>
      <w:spacing w:after="0"/>
      <w:jc w:val="right"/>
    </w:pPr>
    <w:rPr>
      <w:b w:val="0"/>
    </w:rPr>
  </w:style>
  <w:style w:type="paragraph" w:customStyle="1" w:styleId="dopis-podpis">
    <w:name w:val="dopis - podpis"/>
    <w:basedOn w:val="dopis-telozpravy"/>
    <w:rsid w:val="00367CEF"/>
    <w:pPr>
      <w:jc w:val="right"/>
    </w:pPr>
    <w:rPr>
      <w:i/>
    </w:rPr>
  </w:style>
  <w:style w:type="paragraph" w:styleId="Odstavecseseznamem">
    <w:name w:val="List Paragraph"/>
    <w:basedOn w:val="Normln"/>
    <w:uiPriority w:val="34"/>
    <w:qFormat/>
    <w:rsid w:val="00165D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061C"/>
    <w:rPr>
      <w:rFonts w:asciiTheme="minorHAnsi" w:hAnsiTheme="minorHAnsi" w:cs="Arial"/>
      <w:bCs/>
      <w:kern w:val="32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658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1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3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39EF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00305E"/>
    <w:rPr>
      <w:i/>
      <w:iCs/>
    </w:rPr>
  </w:style>
  <w:style w:type="character" w:styleId="Siln">
    <w:name w:val="Strong"/>
    <w:basedOn w:val="Standardnpsmoodstavce"/>
    <w:uiPriority w:val="22"/>
    <w:qFormat/>
    <w:rsid w:val="00285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litavprax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ena.johnova@kvalitavpraxi.cz" TargetMode="External"/><Relationship Id="rId12" Type="http://schemas.openxmlformats.org/officeDocument/2006/relationships/hyperlink" Target="http://www.kvalitavpraxi.cz/dokument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valitavpraxi.cz/nabidka-vzdelavan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valitavpraxi.cz/socialni-sluz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alitavpraxi.cz/projekt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litavpraxi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&#253;mov&#233;%20disky\m&#233;dia%20a%20komunikace\1_TZ\TZ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TZ_šablona</Template>
  <TotalTime>171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QUIP-Společnost pro změnu</vt:lpstr>
    </vt:vector>
  </TitlesOfParts>
  <Company>Business Network</Company>
  <LinksUpToDate>false</LinksUpToDate>
  <CharactersWithSpaces>3617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http://www.kvalitavpraxi.cz/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QUIP-Společnost pro změnu</dc:title>
  <dc:creator>Milena</dc:creator>
  <cp:lastModifiedBy>Milena</cp:lastModifiedBy>
  <cp:revision>11</cp:revision>
  <cp:lastPrinted>2018-03-21T13:05:00Z</cp:lastPrinted>
  <dcterms:created xsi:type="dcterms:W3CDTF">2018-03-21T10:44:00Z</dcterms:created>
  <dcterms:modified xsi:type="dcterms:W3CDTF">2018-03-21T13:38:00Z</dcterms:modified>
</cp:coreProperties>
</file>